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黑体_GBK" w:hAnsi="方正黑体_GBK" w:eastAsia="方正黑体_GBK" w:cs="方正黑体_GBK"/>
          <w:b/>
          <w:bCs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lang w:val="en-US" w:eastAsia="zh-CN"/>
        </w:rPr>
        <w:t>附件</w:t>
      </w:r>
    </w:p>
    <w:p>
      <w:pPr>
        <w:bidi w:val="0"/>
        <w:rPr>
          <w:rFonts w:hint="eastAsia" w:ascii="方正黑体_GBK" w:hAnsi="方正黑体_GBK" w:eastAsia="方正黑体_GBK" w:cs="方正黑体_GBK"/>
          <w:b/>
          <w:bCs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2023年淮安市“我们身边的好青年”入选人员名单公示</w:t>
      </w:r>
    </w:p>
    <w:p>
      <w:pPr>
        <w:spacing w:line="560" w:lineRule="exact"/>
        <w:ind w:firstLine="645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一、爱岗敬业好青年（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37名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firstLine="645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</w:rPr>
        <w:t>丁龙珏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淮安区朱桥镇经济发展和建设局局长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/>
          <w:spacing w:val="160"/>
          <w:kern w:val="0"/>
          <w:sz w:val="32"/>
          <w:szCs w:val="32"/>
          <w:fitText w:val="960" w:id="1589187622"/>
          <w:lang w:val="en-US" w:eastAsia="zh-CN"/>
        </w:rPr>
        <w:t>万</w:t>
      </w:r>
      <w:r>
        <w:rPr>
          <w:rFonts w:hint="default"/>
          <w:spacing w:val="0"/>
          <w:kern w:val="0"/>
          <w:sz w:val="32"/>
          <w:szCs w:val="32"/>
          <w:fitText w:val="960" w:id="1589187622"/>
          <w:lang w:val="en-US" w:eastAsia="zh-CN"/>
        </w:rPr>
        <w:t>淼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江苏电子信息职业学院电子工程学院分团委书记、专职组织员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王正清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江苏瀛广达律师事务所副主任律师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王</w:t>
      </w:r>
      <w:r>
        <w:rPr>
          <w:rFonts w:hint="default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伟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淮安市中级人民法院一级法官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贝成超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/>
          <w:kern w:val="0"/>
          <w:sz w:val="32"/>
          <w:szCs w:val="32"/>
          <w:lang w:val="en-US" w:eastAsia="zh-CN"/>
        </w:rPr>
        <w:t>淮安市公安局巡特警支队五大队副大队长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牛</w:t>
      </w:r>
      <w:r>
        <w:rPr>
          <w:rFonts w:hint="default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红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淮安市不动产登记中心办事员、团支部书记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史士清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淮安工业园区实验学校学生发展部副主任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冯建桐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金湖县政务服务中心建设项目股副股长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朱志高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盱眙县古桑街道残疾人联合会专职委员</w:t>
      </w:r>
    </w:p>
    <w:p>
      <w:pPr>
        <w:tabs>
          <w:tab w:val="left" w:pos="2472"/>
        </w:tabs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朱明明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市住建局物业管理中心督查科副科长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江浩源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淮安西游乐园有限公司营销中心企划部副经理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孙</w:t>
      </w:r>
      <w:r>
        <w:rPr>
          <w:rFonts w:hint="default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宁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淮安市康嘉实业有限公司项目一部经理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孙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超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淮安市清江浦区城西消防救援站副班长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李静洋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金湖县人民法院审判管理办公室副主任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沈</w:t>
      </w:r>
      <w:r>
        <w:rPr>
          <w:rFonts w:hint="default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宇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巨石集团淮安有限公司技术品质部经理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张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蔚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淮安经济技术开发区人民检察院检察综合管理部副主任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张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天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淮安市清江浦区人民法院少年与家事审判庭庭长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张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剑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淮安区复兴镇经济发展和建设局副局长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陈</w:t>
      </w:r>
      <w:r>
        <w:rPr>
          <w:rFonts w:hint="default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闯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淮安市第二人民医院普外科党支部书记、普外科副主任、肝胆胰外科主任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陈逸林  淮安生物工程高等职业学校团委书记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林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甦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淮安市淮阴区城市资产经营有限公司融资管理部部长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金诗语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淮阴工学院生命科学与食品工程学院专任教师、校团委副书记（挂职）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周传乾  涟水县经开区招商五部部长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周建军  淮安市生态环境监测监控中心工程师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周倩倩  淮安市新淮高级中学高三英语组备课组副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赵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亚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金湖县公安局前锋派出所四级警长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贺诗磊  淮安市清江浦区法院法官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夏网萍</w:t>
      </w:r>
      <w:r>
        <w:rPr>
          <w:rFonts w:hint="eastAsia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淮安市气象局工程师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夏敏月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淮安市住建局古黄河生态民俗园园景科副科长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顾  浩  江苏水利房地产开发有限公司董事、总经理、工会主席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徐喆夫  淮安市金融中心投资建设有限公司副总经理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高宏科  国网盱眙县供电公司客户经理班代理班长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陶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松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江苏省淮阴商业学校教师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寇恒伟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江苏淮安工业园区政务服务中心八级职员、淮安超逸园林、超裕市政公司负责人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董小雁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江苏护理职业学院辅导员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韩</w:t>
      </w:r>
      <w:r>
        <w:rPr>
          <w:rFonts w:hint="default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婷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淮安市税务局党建工作科一级行政执法员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曾</w:t>
      </w:r>
      <w:r>
        <w:rPr>
          <w:rFonts w:hint="default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曾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淮安市水利规划服务中心工程师</w:t>
      </w:r>
    </w:p>
    <w:p>
      <w:pPr>
        <w:spacing w:line="560" w:lineRule="exact"/>
        <w:ind w:firstLine="645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二、创新创业好青年（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15名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万叶敏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淮安市中医院住院中医师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王宏刚  淮安市第一人民医院副主任医师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孙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凯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国网淮安市洪泽区供电公司项目协调技术专责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李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虎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江苏韩泰轮胎有限公司生产三部二科科长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张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昕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江苏财经职业技术学院校团委学生兼职副书记、淮安市船舶摄影家协会副秘书长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张格格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江苏电子信息职业学院智能制造学院410213班团支书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张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锐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淮阴工学院交通工程学院院长助理、双创秘书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林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旭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淮安市水利勘测设计研究院有限公司、设计三处主任工程师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周福深  淮安捷泰新能源总经理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孟</w:t>
      </w:r>
      <w:r>
        <w:rPr>
          <w:rFonts w:hint="default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磊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江苏苏盐井神股份有限公司第三分公司煅烧车间副主任、分会主席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高彬彬  江苏京侨机械装备有限公司总经理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曹卫卫  江苏今世缘酒业有限公司带班副主任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崔驭皓  淮安万佳美环保科技有限公司董事长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崔凌闯  中国电信股份有限公司淮安分公司支撑工程师、青年创新骨干工程师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韩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鹏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江苏食品药品职业技术学院酒店学院烹调205班班长、淮安秋实餐饮有限公司总经理</w:t>
      </w:r>
    </w:p>
    <w:p>
      <w:pPr>
        <w:spacing w:line="560" w:lineRule="exact"/>
        <w:ind w:firstLine="645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三、勤学上进好青年（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19名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王宇轩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淮安高级实验中学学生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王志诚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淮阴工学院设计艺术学院数媒1201学委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王</w:t>
      </w:r>
      <w:r>
        <w:rPr>
          <w:rFonts w:hint="default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婧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淮安市妇幼保健院儿科护士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朱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君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江苏省淮安技师学院教师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杜佳艺  江苏财经职业技术学院金融学院21金融科技应用班级班长、团支书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杨召耀  南京林业大学（淮安校区）学生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吴文荻  江苏食品药品职业技术学院学生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张文静  江苏省淮阴商业学校、校学生会秘书长、班级团支书、系宣传部部长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张梦影  淮安市属企业监事会服务中心专技七级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陆炜娴  江苏护理职业学院学生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陈一豪  淮阴师范学院校团委创新实践部部长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陈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哲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江苏电子信息职业学院数字装备学院分团委副书记、机器人创新实验室会长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胡凯伟  江苏博思通新材料有限公司（研发经理）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费禹乐  淮阴工学院商学院会计1201班学生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袁</w:t>
      </w:r>
      <w:r>
        <w:rPr>
          <w:rFonts w:hint="default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越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淮阴工学院2020级本科生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徐子洋  淮安市高级职业技术学校学生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徐文博  江苏省盱眙中学高二（14）班数学课代表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徐建波  淮安市第一人民医院主任医师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褚昭阳  江苏电子信息职业学院数字装备学院210212班学生</w:t>
      </w:r>
    </w:p>
    <w:p>
      <w:pPr>
        <w:spacing w:line="560" w:lineRule="exact"/>
        <w:ind w:firstLine="645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四、担当奉献好青年（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24名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王晓凤  金湖县金北街道金港社区党总支书记、居委会主任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仇安钧  炎黄职业技术学院机电信息工程系学生会主席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仇维佳  淮安市淮阴区刘老庄中心卫生院党支部书记、院长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尹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君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淮安市北京路小学教师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左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右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江苏财经职业技术学院会计学院21大数据与会计13班班长、团支部副书记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朱亚兰  淮安市税务局机关党委一级行政执法员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刘俊云  金湖县金南镇党政办办事员、福寿村党支部书记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杨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云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中海油销售泰州有限公司泾口加油站站长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杨法洋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海南兴小达智送网络科技有限公司（淮安）城市经理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陈可馨  淮阴工学院青年志愿者总队总队长、淮阴工学院商学院会计1212团支部副书记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尚晅玭  淮安市清江浦非遗保护协会秘书长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周建云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盱眙县九里村党总支书记、村委会主任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孟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亮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淮安市钦工中学级部副主任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赵金波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涟水顺丰货运公司快递员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赵蓓蓓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江苏护理职业学院外护教研室主任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俞慧勇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淮阴师范学院文学院2103班学生、涟水县东胡集镇兼职团（工）委副书记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祝小童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淮安工业园区宁连路办事处办事员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骈晓亮  盱眙县人民医院呼吸与危重症医学科副主任医师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徐鹏飞  金湖县金北街道陈渡村党总支宣传委员、团支部书记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徐毅成  北京盈科（淮安）律师事务所股权高级合伙人</w:t>
      </w:r>
    </w:p>
    <w:p>
      <w:pPr>
        <w:spacing w:line="560" w:lineRule="exact"/>
        <w:ind w:left="1918" w:leftChars="201" w:hanging="1275" w:firstLineChars="0"/>
        <w:rPr>
          <w:rFonts w:hint="eastAsia"/>
          <w:kern w:val="0"/>
          <w:sz w:val="32"/>
          <w:szCs w:val="32"/>
          <w:lang w:val="en-US" w:eastAsia="zh-CN"/>
        </w:rPr>
      </w:pPr>
      <w:r>
        <w:rPr>
          <w:rFonts w:hint="default"/>
          <w:kern w:val="0"/>
          <w:sz w:val="32"/>
          <w:szCs w:val="32"/>
          <w:lang w:val="en-US" w:eastAsia="zh-CN"/>
        </w:rPr>
        <w:t>唐志伟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淮安市公安局清江浦分局城南派出所副所长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曹露芬  淮安市生态环境监测监控中心工程师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盛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时</w:t>
      </w:r>
      <w:r>
        <w:rPr>
          <w:rFonts w:hint="eastAsia"/>
          <w:kern w:val="0"/>
          <w:sz w:val="32"/>
          <w:szCs w:val="32"/>
          <w:lang w:val="en-US" w:eastAsia="zh-CN"/>
        </w:rPr>
        <w:t xml:space="preserve">  淮阴区长江路街道杨井村书记、主任，兼任王庄村书记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漆超前  淮安市国联市政园林建设有限公司市政工程部经理</w:t>
      </w:r>
    </w:p>
    <w:p>
      <w:pPr>
        <w:spacing w:line="560" w:lineRule="exact"/>
        <w:ind w:firstLine="645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五、崇德守信好青年（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5名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）</w:t>
      </w:r>
    </w:p>
    <w:p>
      <w:pPr>
        <w:spacing w:line="560" w:lineRule="exact"/>
        <w:ind w:left="1918" w:leftChars="201" w:hanging="1275" w:firstLineChars="0"/>
        <w:rPr>
          <w:rFonts w:hint="eastAsia" w:ascii="Times New Roman" w:hAnsi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万家宝  清江浦区黄码镇经济发展和建设局副局长</w:t>
      </w:r>
    </w:p>
    <w:p>
      <w:pPr>
        <w:spacing w:line="560" w:lineRule="exact"/>
        <w:ind w:left="1918" w:leftChars="201" w:hanging="1275" w:firstLineChars="0"/>
        <w:rPr>
          <w:rFonts w:hint="eastAsia" w:ascii="Times New Roman" w:hAnsi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王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婷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 盱眙县审批局固投中心主任</w:t>
      </w:r>
    </w:p>
    <w:p>
      <w:pPr>
        <w:spacing w:line="560" w:lineRule="exact"/>
        <w:ind w:left="1918" w:leftChars="201" w:hanging="1275" w:firstLineChars="0"/>
        <w:rPr>
          <w:rFonts w:hint="default" w:ascii="Times New Roman" w:hAnsi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pacing w:val="160"/>
          <w:kern w:val="0"/>
          <w:sz w:val="32"/>
          <w:szCs w:val="32"/>
          <w:fitText w:val="960" w:id="1589187622"/>
          <w:lang w:val="en-US" w:eastAsia="zh-CN"/>
        </w:rPr>
        <w:t>陈</w:t>
      </w:r>
      <w:r>
        <w:rPr>
          <w:rFonts w:hint="eastAsia" w:ascii="Times New Roman" w:hAnsi="Times New Roman"/>
          <w:spacing w:val="0"/>
          <w:kern w:val="0"/>
          <w:sz w:val="32"/>
          <w:szCs w:val="32"/>
          <w:fitText w:val="960" w:id="1589187622"/>
          <w:lang w:val="en-US" w:eastAsia="zh-CN"/>
        </w:rPr>
        <w:t>媛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 淮安市第一人民医院重症监护室护士</w:t>
      </w:r>
    </w:p>
    <w:p>
      <w:pPr>
        <w:spacing w:line="560" w:lineRule="exact"/>
        <w:ind w:left="1918" w:leftChars="201" w:hanging="1275" w:firstLineChars="0"/>
        <w:rPr>
          <w:rFonts w:hint="default" w:ascii="Times New Roman" w:hAnsi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季冰清  盱眙县桂五镇中心小学装备室主任</w:t>
      </w:r>
    </w:p>
    <w:p>
      <w:pPr>
        <w:spacing w:line="560" w:lineRule="exact"/>
        <w:ind w:left="1918" w:leftChars="201" w:hanging="1275" w:firstLineChars="0"/>
        <w:rPr>
          <w:rFonts w:hint="default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/>
          <w:kern w:val="0"/>
          <w:sz w:val="32"/>
          <w:szCs w:val="32"/>
          <w:lang w:val="en-US" w:eastAsia="zh-CN"/>
        </w:rPr>
        <w:t>岳丽丽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 xml:space="preserve">  涟水县梁岔镇费庄村党总支书记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1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TY5MTM0Nzk1Yzk3Y2U1Zjc4Y2QxYmRiNjk3ZjMifQ=="/>
  </w:docVars>
  <w:rsids>
    <w:rsidRoot w:val="7BE74A4A"/>
    <w:rsid w:val="027F649E"/>
    <w:rsid w:val="09B073B0"/>
    <w:rsid w:val="0AC818CA"/>
    <w:rsid w:val="0E4A337C"/>
    <w:rsid w:val="1160746F"/>
    <w:rsid w:val="175C2D55"/>
    <w:rsid w:val="1F251FBC"/>
    <w:rsid w:val="1F8F22AB"/>
    <w:rsid w:val="21664758"/>
    <w:rsid w:val="27916C36"/>
    <w:rsid w:val="28C55CE8"/>
    <w:rsid w:val="30122C68"/>
    <w:rsid w:val="30AC4667"/>
    <w:rsid w:val="329B2BE5"/>
    <w:rsid w:val="33E31EB4"/>
    <w:rsid w:val="35D80965"/>
    <w:rsid w:val="38E75831"/>
    <w:rsid w:val="3BCD602B"/>
    <w:rsid w:val="3BE9676F"/>
    <w:rsid w:val="3CC90F26"/>
    <w:rsid w:val="44117D77"/>
    <w:rsid w:val="4BFE6D20"/>
    <w:rsid w:val="50FD0B13"/>
    <w:rsid w:val="55CD23AD"/>
    <w:rsid w:val="55D23936"/>
    <w:rsid w:val="594E5493"/>
    <w:rsid w:val="5A935B8E"/>
    <w:rsid w:val="5CFA7AD3"/>
    <w:rsid w:val="60824919"/>
    <w:rsid w:val="62966EB6"/>
    <w:rsid w:val="65567400"/>
    <w:rsid w:val="6856685C"/>
    <w:rsid w:val="6D00768D"/>
    <w:rsid w:val="6E284F7A"/>
    <w:rsid w:val="70A032B4"/>
    <w:rsid w:val="713B357E"/>
    <w:rsid w:val="736F34BE"/>
    <w:rsid w:val="74A0760B"/>
    <w:rsid w:val="74DB3588"/>
    <w:rsid w:val="764A7798"/>
    <w:rsid w:val="7BE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2023-12-22T09:13:00Z</dcterms:created>
  <dc:creator>大相无形</dc:creator>
  <cp:lastModifiedBy>晚夜风雨</cp:lastModifiedBy>
  <cp:lastPrinted>2023-12-25T07:10:00Z</cp:lastPrinted>
  <dcterms:modified xsi:type="dcterms:W3CDTF">2023-12-25T10:01:22Z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A3BA36F80E1645D79EF40D92B1300BF7_13</vt:lpwstr>
  </property>
</Properties>
</file>